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9E5B76" w:rsidRDefault="003B7A81" w:rsidP="001B1BEA">
      <w:pPr>
        <w:pStyle w:val="a5"/>
        <w:widowControl w:val="0"/>
        <w:rPr>
          <w:rFonts w:cs="Times New Roman"/>
          <w:color w:val="auto"/>
          <w:sz w:val="26"/>
          <w:szCs w:val="26"/>
        </w:rPr>
      </w:pPr>
      <w:r w:rsidRPr="009E5B76">
        <w:rPr>
          <w:rFonts w:cs="Times New Roman"/>
          <w:color w:val="auto"/>
          <w:sz w:val="26"/>
          <w:szCs w:val="26"/>
        </w:rPr>
        <w:t>Должностной регламент</w:t>
      </w:r>
    </w:p>
    <w:p w:rsidR="00E47068" w:rsidRPr="009E5B76" w:rsidRDefault="00873E5D" w:rsidP="001B1BE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226434" w:rsidRPr="009E5B76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</w:t>
      </w:r>
      <w:r w:rsidR="00BA263C" w:rsidRPr="009E5B76">
        <w:rPr>
          <w:rFonts w:ascii="Times New Roman" w:hAnsi="Times New Roman" w:cs="Times New Roman"/>
          <w:b/>
          <w:sz w:val="26"/>
          <w:szCs w:val="26"/>
        </w:rPr>
        <w:t xml:space="preserve"> отдела выездных проверок № </w:t>
      </w:r>
      <w:r w:rsidR="00FA0AED">
        <w:rPr>
          <w:rFonts w:ascii="Times New Roman" w:hAnsi="Times New Roman" w:cs="Times New Roman"/>
          <w:b/>
          <w:sz w:val="26"/>
          <w:szCs w:val="26"/>
        </w:rPr>
        <w:t>1</w:t>
      </w:r>
    </w:p>
    <w:p w:rsidR="000C2E02" w:rsidRPr="009E5B76" w:rsidRDefault="00E47068" w:rsidP="001B1BE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по </w:t>
      </w:r>
      <w:r w:rsidRPr="009E5B76">
        <w:rPr>
          <w:rFonts w:ascii="Times New Roman" w:hAnsi="Times New Roman" w:cs="Times New Roman"/>
          <w:b/>
          <w:sz w:val="26"/>
          <w:szCs w:val="26"/>
        </w:rPr>
        <w:br/>
        <w:t>крупнейшим налогоплательщикам № 2</w:t>
      </w:r>
    </w:p>
    <w:p w:rsidR="00E47068" w:rsidRPr="009E5B76" w:rsidRDefault="00E47068" w:rsidP="001B1BE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9E5B76" w:rsidRDefault="003B7A81" w:rsidP="001B1BE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9E5B76">
        <w:rPr>
          <w:rFonts w:ascii="Times New Roman" w:hAnsi="Times New Roman" w:cs="Times New Roman"/>
          <w:b/>
          <w:sz w:val="26"/>
          <w:szCs w:val="26"/>
        </w:rPr>
        <w:t> </w:t>
      </w:r>
      <w:r w:rsidRPr="009E5B7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9E5B76" w:rsidRDefault="003B7A81" w:rsidP="001B1BE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3B7A81" w:rsidP="001B1BE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1.</w:t>
      </w:r>
      <w:r w:rsidR="00016846" w:rsidRPr="009E5B76">
        <w:rPr>
          <w:rFonts w:ascii="Times New Roman" w:hAnsi="Times New Roman" w:cs="Times New Roman"/>
          <w:sz w:val="26"/>
          <w:szCs w:val="26"/>
        </w:rPr>
        <w:t> </w:t>
      </w:r>
      <w:r w:rsidRPr="009E5B7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9E5B76">
        <w:rPr>
          <w:rFonts w:ascii="Times New Roman" w:hAnsi="Times New Roman" w:cs="Times New Roman"/>
          <w:sz w:val="26"/>
          <w:szCs w:val="26"/>
        </w:rPr>
        <w:br/>
      </w:r>
      <w:r w:rsidRPr="009E5B76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9E5B76">
        <w:rPr>
          <w:rFonts w:ascii="Times New Roman" w:hAnsi="Times New Roman" w:cs="Times New Roman"/>
          <w:sz w:val="26"/>
          <w:szCs w:val="26"/>
        </w:rPr>
        <w:t>–</w:t>
      </w:r>
      <w:r w:rsidRPr="009E5B76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873E5D" w:rsidRPr="009E5B76">
        <w:rPr>
          <w:rFonts w:ascii="Times New Roman" w:hAnsi="Times New Roman" w:cs="Times New Roman"/>
          <w:sz w:val="26"/>
          <w:szCs w:val="26"/>
        </w:rPr>
        <w:t>старшего</w:t>
      </w:r>
      <w:r w:rsidR="00226434" w:rsidRPr="009E5B7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226434" w:rsidRPr="009E5B7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0D6F" w:rsidRPr="009E5B76">
        <w:rPr>
          <w:rFonts w:ascii="Times New Roman" w:hAnsi="Times New Roman" w:cs="Times New Roman"/>
          <w:sz w:val="26"/>
          <w:szCs w:val="26"/>
        </w:rPr>
        <w:t xml:space="preserve">отдела выездных проверок № </w:t>
      </w:r>
      <w:r w:rsidR="00FA0AED">
        <w:rPr>
          <w:rFonts w:ascii="Times New Roman" w:hAnsi="Times New Roman" w:cs="Times New Roman"/>
          <w:sz w:val="26"/>
          <w:szCs w:val="26"/>
        </w:rPr>
        <w:t>1</w:t>
      </w:r>
      <w:r w:rsidR="007D33E0" w:rsidRPr="009E5B76">
        <w:rPr>
          <w:rFonts w:ascii="Times New Roman" w:hAnsi="Times New Roman" w:cs="Times New Roman"/>
          <w:sz w:val="26"/>
          <w:szCs w:val="26"/>
        </w:rPr>
        <w:t xml:space="preserve"> (далее - </w:t>
      </w:r>
      <w:r w:rsidR="002946E0" w:rsidRPr="009E5B76">
        <w:rPr>
          <w:rFonts w:ascii="Times New Roman" w:hAnsi="Times New Roman" w:cs="Times New Roman"/>
          <w:sz w:val="26"/>
          <w:szCs w:val="26"/>
        </w:rPr>
        <w:t>о</w:t>
      </w:r>
      <w:r w:rsidR="007D33E0" w:rsidRPr="009E5B76">
        <w:rPr>
          <w:rFonts w:ascii="Times New Roman" w:hAnsi="Times New Roman" w:cs="Times New Roman"/>
          <w:sz w:val="26"/>
          <w:szCs w:val="26"/>
        </w:rPr>
        <w:t>тдел)</w:t>
      </w:r>
      <w:r w:rsidR="00130D6F" w:rsidRPr="009E5B76">
        <w:rPr>
          <w:rFonts w:ascii="Times New Roman" w:hAnsi="Times New Roman" w:cs="Times New Roman"/>
          <w:sz w:val="26"/>
          <w:szCs w:val="26"/>
        </w:rPr>
        <w:t xml:space="preserve"> </w:t>
      </w:r>
      <w:r w:rsidR="00E47068" w:rsidRPr="009E5B76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крупнейшим налогоплательщикам № 2 (далее - </w:t>
      </w:r>
      <w:r w:rsidR="00873E5D" w:rsidRPr="009E5B76">
        <w:rPr>
          <w:rFonts w:ascii="Times New Roman" w:hAnsi="Times New Roman" w:cs="Times New Roman"/>
          <w:sz w:val="26"/>
          <w:szCs w:val="26"/>
        </w:rPr>
        <w:t>старший</w:t>
      </w:r>
      <w:r w:rsidR="00226434" w:rsidRPr="009E5B7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E47068" w:rsidRPr="009E5B76">
        <w:rPr>
          <w:rFonts w:ascii="Times New Roman" w:hAnsi="Times New Roman" w:cs="Times New Roman"/>
          <w:sz w:val="26"/>
          <w:szCs w:val="26"/>
        </w:rPr>
        <w:t>)</w:t>
      </w:r>
      <w:r w:rsidR="00532AAD" w:rsidRPr="009E5B76">
        <w:rPr>
          <w:rFonts w:ascii="Times New Roman" w:hAnsi="Times New Roman" w:cs="Times New Roman"/>
          <w:sz w:val="26"/>
          <w:szCs w:val="26"/>
        </w:rPr>
        <w:t xml:space="preserve"> </w:t>
      </w:r>
      <w:r w:rsidRPr="009E5B76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873E5D" w:rsidRPr="009E5B76">
        <w:rPr>
          <w:rFonts w:ascii="Times New Roman" w:hAnsi="Times New Roman" w:cs="Times New Roman"/>
          <w:sz w:val="26"/>
          <w:szCs w:val="26"/>
        </w:rPr>
        <w:t>старшей</w:t>
      </w:r>
      <w:r w:rsidR="00340885" w:rsidRPr="009E5B76">
        <w:rPr>
          <w:rFonts w:ascii="Times New Roman" w:hAnsi="Times New Roman" w:cs="Times New Roman"/>
          <w:sz w:val="26"/>
          <w:szCs w:val="26"/>
        </w:rPr>
        <w:t xml:space="preserve"> </w:t>
      </w:r>
      <w:r w:rsidRPr="009E5B76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9E5B76">
        <w:rPr>
          <w:rFonts w:ascii="Times New Roman" w:hAnsi="Times New Roman" w:cs="Times New Roman"/>
          <w:sz w:val="26"/>
          <w:szCs w:val="26"/>
        </w:rPr>
        <w:t>«</w:t>
      </w:r>
      <w:r w:rsidR="00226434" w:rsidRPr="009E5B76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9E5B7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9E5B76" w:rsidRDefault="00D6462A" w:rsidP="001B1BE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E341CB" w:rsidRPr="009E5B76">
        <w:rPr>
          <w:rFonts w:ascii="Times New Roman" w:hAnsi="Times New Roman" w:cs="Times New Roman"/>
          <w:sz w:val="26"/>
          <w:szCs w:val="26"/>
        </w:rPr>
        <w:t>- 11-3-4-021.</w:t>
      </w:r>
    </w:p>
    <w:p w:rsidR="00E5383C" w:rsidRPr="009E5B76" w:rsidRDefault="00E5383C" w:rsidP="001B1BE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2.</w:t>
      </w:r>
      <w:r w:rsidR="00016846" w:rsidRPr="009E5B76">
        <w:rPr>
          <w:rFonts w:ascii="Times New Roman" w:hAnsi="Times New Roman" w:cs="Times New Roman"/>
          <w:sz w:val="26"/>
          <w:szCs w:val="26"/>
        </w:rPr>
        <w:t> </w:t>
      </w:r>
      <w:r w:rsidRPr="009E5B7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E341CB" w:rsidRPr="009E5B76">
        <w:rPr>
          <w:rFonts w:ascii="Times New Roman" w:hAnsi="Times New Roman" w:cs="Times New Roman"/>
          <w:sz w:val="26"/>
          <w:szCs w:val="26"/>
        </w:rPr>
        <w:t>старшего</w:t>
      </w:r>
      <w:r w:rsidR="003A4A31" w:rsidRPr="009E5B7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9E5B76">
        <w:rPr>
          <w:rFonts w:ascii="Times New Roman" w:hAnsi="Times New Roman" w:cs="Times New Roman"/>
          <w:sz w:val="26"/>
          <w:szCs w:val="26"/>
        </w:rPr>
        <w:t xml:space="preserve">: </w:t>
      </w:r>
      <w:r w:rsidR="007E32E6" w:rsidRPr="009E5B7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9E5B76">
        <w:rPr>
          <w:rFonts w:ascii="Times New Roman" w:hAnsi="Times New Roman" w:cs="Times New Roman"/>
          <w:sz w:val="26"/>
          <w:szCs w:val="26"/>
        </w:rPr>
        <w:t>.</w:t>
      </w:r>
    </w:p>
    <w:p w:rsidR="00E5383C" w:rsidRPr="009E5B76" w:rsidRDefault="00E5383C" w:rsidP="001B1BE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3.</w:t>
      </w:r>
      <w:r w:rsidR="00016846" w:rsidRPr="009E5B76">
        <w:rPr>
          <w:rFonts w:ascii="Times New Roman" w:hAnsi="Times New Roman" w:cs="Times New Roman"/>
          <w:sz w:val="26"/>
          <w:szCs w:val="26"/>
        </w:rPr>
        <w:t> </w:t>
      </w:r>
      <w:r w:rsidRPr="009E5B76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92824" w:rsidRPr="009E5B76">
        <w:rPr>
          <w:rFonts w:ascii="Times New Roman" w:hAnsi="Times New Roman" w:cs="Times New Roman"/>
          <w:sz w:val="26"/>
          <w:szCs w:val="26"/>
        </w:rPr>
        <w:t xml:space="preserve"> </w:t>
      </w:r>
      <w:r w:rsidR="00E341CB" w:rsidRPr="009E5B76">
        <w:rPr>
          <w:rFonts w:ascii="Times New Roman" w:hAnsi="Times New Roman" w:cs="Times New Roman"/>
          <w:sz w:val="26"/>
          <w:szCs w:val="26"/>
        </w:rPr>
        <w:t>старшего</w:t>
      </w:r>
      <w:r w:rsidR="003A4A31" w:rsidRPr="009E5B7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A92824" w:rsidRPr="009E5B76">
        <w:rPr>
          <w:rFonts w:ascii="Times New Roman" w:hAnsi="Times New Roman" w:cs="Times New Roman"/>
          <w:sz w:val="26"/>
          <w:szCs w:val="26"/>
        </w:rPr>
        <w:t>: осуществление налогового контроля</w:t>
      </w:r>
      <w:r w:rsidR="00C27A92" w:rsidRPr="009E5B76">
        <w:rPr>
          <w:rFonts w:ascii="Times New Roman" w:hAnsi="Times New Roman" w:cs="Times New Roman"/>
          <w:sz w:val="26"/>
          <w:szCs w:val="26"/>
        </w:rPr>
        <w:t>. Детализация вида профессиональной служебной деятельности: выездные проверки</w:t>
      </w:r>
      <w:r w:rsidR="00B877E4" w:rsidRPr="009E5B76">
        <w:rPr>
          <w:rFonts w:ascii="Times New Roman" w:hAnsi="Times New Roman" w:cs="Times New Roman"/>
          <w:sz w:val="26"/>
          <w:szCs w:val="26"/>
        </w:rPr>
        <w:t>.</w:t>
      </w:r>
    </w:p>
    <w:p w:rsidR="003B7A81" w:rsidRPr="009E5B76" w:rsidRDefault="00016846" w:rsidP="001B1BE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4</w:t>
      </w:r>
      <w:r w:rsidR="003B7A81" w:rsidRPr="009E5B76">
        <w:rPr>
          <w:rFonts w:ascii="Times New Roman" w:hAnsi="Times New Roman" w:cs="Times New Roman"/>
          <w:sz w:val="26"/>
          <w:szCs w:val="26"/>
        </w:rPr>
        <w:t>.</w:t>
      </w:r>
      <w:r w:rsidRPr="009E5B76">
        <w:rPr>
          <w:rFonts w:ascii="Times New Roman" w:hAnsi="Times New Roman" w:cs="Times New Roman"/>
          <w:sz w:val="26"/>
          <w:szCs w:val="26"/>
        </w:rPr>
        <w:t> </w:t>
      </w:r>
      <w:r w:rsidR="00130D6F" w:rsidRPr="009E5B76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E341CB" w:rsidRPr="009E5B76">
        <w:rPr>
          <w:rFonts w:ascii="Times New Roman" w:hAnsi="Times New Roman" w:cs="Times New Roman"/>
          <w:sz w:val="26"/>
          <w:szCs w:val="26"/>
        </w:rPr>
        <w:t>старшего</w:t>
      </w:r>
      <w:r w:rsidR="003A4A31" w:rsidRPr="009E5B7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A4A31" w:rsidRPr="009E5B7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0D6F" w:rsidRPr="009E5B76">
        <w:rPr>
          <w:rFonts w:ascii="Times New Roman" w:hAnsi="Times New Roman" w:cs="Times New Roman"/>
          <w:sz w:val="26"/>
          <w:szCs w:val="26"/>
        </w:rPr>
        <w:t>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3B7A81" w:rsidRPr="009E5B76" w:rsidRDefault="001559CE" w:rsidP="001B1BE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5. </w:t>
      </w:r>
      <w:r w:rsidR="00E341CB" w:rsidRPr="009E5B76">
        <w:rPr>
          <w:rFonts w:ascii="Times New Roman" w:hAnsi="Times New Roman" w:cs="Times New Roman"/>
          <w:sz w:val="26"/>
          <w:szCs w:val="26"/>
        </w:rPr>
        <w:t>Старший</w:t>
      </w:r>
      <w:r w:rsidR="003A4A31" w:rsidRPr="009E5B7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130D6F" w:rsidRPr="009E5B76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3A4A31" w:rsidRPr="009E5B76">
        <w:rPr>
          <w:rFonts w:ascii="Times New Roman" w:hAnsi="Times New Roman" w:cs="Times New Roman"/>
          <w:sz w:val="26"/>
          <w:szCs w:val="26"/>
        </w:rPr>
        <w:t>отдела, в его отсутствие заместителю начальника отдела.</w:t>
      </w:r>
    </w:p>
    <w:p w:rsidR="003B7A81" w:rsidRPr="009E5B76" w:rsidRDefault="003B7A81" w:rsidP="001B1BE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3B7A81" w:rsidP="001B1BE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9E5B76">
        <w:rPr>
          <w:rFonts w:ascii="Times New Roman" w:hAnsi="Times New Roman" w:cs="Times New Roman"/>
          <w:b/>
          <w:sz w:val="26"/>
          <w:szCs w:val="26"/>
        </w:rPr>
        <w:t> </w:t>
      </w:r>
      <w:r w:rsidRPr="009E5B76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9E5B7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9E5B76" w:rsidRDefault="003B7A81" w:rsidP="001B1B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7B2780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6</w:t>
      </w:r>
      <w:r w:rsidR="003B7A81" w:rsidRPr="009E5B76">
        <w:rPr>
          <w:rFonts w:ascii="Times New Roman" w:hAnsi="Times New Roman" w:cs="Times New Roman"/>
          <w:sz w:val="26"/>
          <w:szCs w:val="26"/>
        </w:rPr>
        <w:t>.</w:t>
      </w:r>
      <w:r w:rsidR="0049073B" w:rsidRPr="009E5B76">
        <w:rPr>
          <w:rFonts w:ascii="Times New Roman" w:hAnsi="Times New Roman" w:cs="Times New Roman"/>
          <w:sz w:val="26"/>
          <w:szCs w:val="26"/>
        </w:rPr>
        <w:t> </w:t>
      </w:r>
      <w:r w:rsidR="003B7A81" w:rsidRPr="009E5B76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E341CB" w:rsidRPr="009E5B76">
        <w:rPr>
          <w:rFonts w:ascii="Times New Roman" w:hAnsi="Times New Roman" w:cs="Times New Roman"/>
          <w:sz w:val="26"/>
          <w:szCs w:val="26"/>
        </w:rPr>
        <w:t>старшего</w:t>
      </w:r>
      <w:r w:rsidR="003A4A31" w:rsidRPr="009E5B7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A4A31" w:rsidRPr="009E5B7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9E5B76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9E5B76">
        <w:rPr>
          <w:rFonts w:ascii="Times New Roman" w:hAnsi="Times New Roman" w:cs="Times New Roman"/>
          <w:sz w:val="26"/>
          <w:szCs w:val="26"/>
        </w:rPr>
        <w:t>.</w:t>
      </w:r>
    </w:p>
    <w:p w:rsidR="003B7A81" w:rsidRPr="009E5B76" w:rsidRDefault="007B2780" w:rsidP="001B1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6.1.</w:t>
      </w:r>
      <w:r w:rsidR="0049073B" w:rsidRPr="009E5B76">
        <w:rPr>
          <w:rFonts w:ascii="Times New Roman" w:hAnsi="Times New Roman" w:cs="Times New Roman"/>
          <w:sz w:val="26"/>
          <w:szCs w:val="26"/>
        </w:rPr>
        <w:t> </w:t>
      </w:r>
      <w:r w:rsidRPr="009E5B76">
        <w:rPr>
          <w:rFonts w:ascii="Times New Roman" w:hAnsi="Times New Roman" w:cs="Times New Roman"/>
          <w:sz w:val="26"/>
          <w:szCs w:val="26"/>
        </w:rPr>
        <w:t>Н</w:t>
      </w:r>
      <w:r w:rsidR="003B7A81" w:rsidRPr="009E5B76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9E5B76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9E5B76">
        <w:rPr>
          <w:rFonts w:ascii="Times New Roman" w:hAnsi="Times New Roman" w:cs="Times New Roman"/>
          <w:sz w:val="26"/>
          <w:szCs w:val="26"/>
        </w:rPr>
        <w:t>– бакалавриат</w:t>
      </w:r>
      <w:r w:rsidR="00986E52" w:rsidRPr="009E5B76">
        <w:rPr>
          <w:rFonts w:ascii="Times New Roman" w:hAnsi="Times New Roman" w:cs="Times New Roman"/>
          <w:sz w:val="26"/>
          <w:szCs w:val="26"/>
        </w:rPr>
        <w:t>.</w:t>
      </w:r>
    </w:p>
    <w:p w:rsidR="003B7A81" w:rsidRPr="009E5B76" w:rsidRDefault="0049073B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6.2. </w:t>
      </w:r>
      <w:r w:rsidR="00615D4C" w:rsidRPr="009E5B76">
        <w:rPr>
          <w:rFonts w:ascii="Times New Roman" w:hAnsi="Times New Roman" w:cs="Times New Roman"/>
          <w:sz w:val="26"/>
          <w:szCs w:val="26"/>
        </w:rPr>
        <w:t>Требования к стажу – не предъявляются</w:t>
      </w:r>
      <w:r w:rsidRPr="009E5B76">
        <w:rPr>
          <w:rFonts w:ascii="Times New Roman" w:hAnsi="Times New Roman" w:cs="Times New Roman"/>
          <w:sz w:val="26"/>
          <w:szCs w:val="26"/>
        </w:rPr>
        <w:t>.</w:t>
      </w:r>
    </w:p>
    <w:p w:rsidR="00DE2BC8" w:rsidRPr="00BE5ED8" w:rsidRDefault="00DE2BC8" w:rsidP="00DE2BC8">
      <w:pPr>
        <w:autoSpaceDE w:val="0"/>
        <w:autoSpaceDN w:val="0"/>
        <w:adjustRightInd w:val="0"/>
        <w:spacing w:after="0"/>
        <w:ind w:firstLine="709"/>
        <w:jc w:val="both"/>
        <w:rPr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6.3. Наличие базовых знаний: знания государственного языка Российской Федерации (русского языка); знания основ </w:t>
      </w:r>
      <w:hyperlink r:id="rId9" w:history="1">
        <w:r w:rsidRPr="00BE5ED8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BE5ED8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 знание основ информационной безопасности и защиты информации;  знание общих принципов функционирования системы электронного документооборота.</w:t>
      </w:r>
    </w:p>
    <w:p w:rsidR="004055BF" w:rsidRDefault="004055BF" w:rsidP="004055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6.4. Наличие профессиональных знаний: в сфере законодательства Российской Федерации; Налоговый </w:t>
      </w:r>
      <w:hyperlink r:id="rId10" w:history="1">
        <w:r>
          <w:rPr>
            <w:rStyle w:val="af8"/>
            <w:rFonts w:ascii="Times New Roman" w:hAnsi="Times New Roman" w:cs="Times New Roman"/>
            <w:sz w:val="26"/>
            <w:szCs w:val="26"/>
          </w:rPr>
          <w:t>кодекс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Федерации; Бюджетный </w:t>
      </w:r>
      <w:hyperlink r:id="rId11" w:history="1">
        <w:r>
          <w:rPr>
            <w:rStyle w:val="af8"/>
            <w:rFonts w:ascii="Times New Roman" w:hAnsi="Times New Roman" w:cs="Times New Roman"/>
            <w:sz w:val="26"/>
            <w:szCs w:val="26"/>
          </w:rPr>
          <w:t>кодекс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Федерации; </w:t>
      </w:r>
      <w:hyperlink r:id="rId12" w:history="1">
        <w:r>
          <w:rPr>
            <w:rStyle w:val="af8"/>
            <w:rFonts w:ascii="Times New Roman" w:hAnsi="Times New Roman" w:cs="Times New Roman"/>
            <w:sz w:val="26"/>
            <w:szCs w:val="26"/>
          </w:rPr>
          <w:t>закон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 от 21.03.1991 № 943-1 «О налоговых органах Российской Федерации»; Федеральный </w:t>
      </w:r>
      <w:hyperlink r:id="rId13" w:history="1">
        <w:r>
          <w:rPr>
            <w:rStyle w:val="af8"/>
            <w:rFonts w:ascii="Times New Roman" w:hAnsi="Times New Roman" w:cs="Times New Roman"/>
            <w:sz w:val="26"/>
            <w:szCs w:val="26"/>
          </w:rPr>
          <w:t>закон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 от 27.07. 2006 № 152-ФЗ «О персональных данных»; </w:t>
      </w:r>
      <w:hyperlink r:id="rId14" w:history="1">
        <w:r>
          <w:rPr>
            <w:rStyle w:val="af8"/>
            <w:rFonts w:ascii="Times New Roman" w:hAnsi="Times New Roman" w:cs="Times New Roman"/>
            <w:sz w:val="26"/>
            <w:szCs w:val="26"/>
          </w:rPr>
          <w:t>постановление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30.09.2004 № 506 «Об утверждении Положения о Федеральной налоговой службе»; Федеральный закон от 27.07.2004 № 79-ФЗ «О государственной гражданской службе Российской Федерации»; Федеральный закон от 25.12.2008 № 273-ФЗ «О противодействии коррупции»; приказ МВД России № 495, ФНС России № ММ-7-2-347 от 30.06.2009 (ред. от 12.11.2013) «Об утверждении порядка взаимодействия органов внутренних дел и 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налоговых органов по предупреждению, выявлению и пресечению налоговых правонарушений и преступлений» (вместе с «Инструкцией о порядке взаимодействия органов внутренних дел и налоговых органов при организации и проведении выездных налоговых проверок», «Инструкцией о порядке направления органами внутренних дел материалов в налоговые органы при выявлении обстоятельств, требующих совершения действий, отнесенных к полномочиям налоговых органов, для принятия по ним решения», «Инструкцией о порядке направления материалов налоговыми органами в органы внутренних дел при выявлении обстоятельств, позволяющих предполагать совершение нарушения законодательства о налогах и сборах, содержащего признаки преступления») (Зарегистрировано в Минюсте России 01.09.2009 № 14675); приказ ФНС РФ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 (Зарегистрировано в Минюсте РФ 25.08.2005 № 6941) приказ ФНС России от 06.05.2007  № ММ-3-06/281@; приказ ФНС России от 30.05.2007 № ММ-3-06/333@ (ред. от 10.05.2012) «Об утверждении Концепции системы планирования выездных налоговых проверок»; приказ ФНС РФ от 17.02.2011 № ММВ-7-2/168@ (ред. от 07.11.2011)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 (Зарегистрировано в Минюсте РФ 28.03.2011 № 20303)»; приказ ФНС России от 25.07.2012 № ММВ-7-2/520@ (ред. от 09.02.2015)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 (Зарегистрировано в Минюсте России 29.08.2012 № 25311); 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53094); 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</w:t>
      </w:r>
      <w:r>
        <w:rPr>
          <w:rFonts w:ascii="Times New Roman" w:hAnsi="Times New Roman" w:cs="Times New Roman"/>
          <w:sz w:val="26"/>
          <w:szCs w:val="26"/>
        </w:rPr>
        <w:lastRenderedPageBreak/>
        <w:t>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53094); приказ Минфина РФ № 20н, МНС РФ № ГБ-3-04/39 от 10.03.1999 «Об утверждении Положения о порядке проведения инвентаризации имущества налогоплательщиков при налоговой проверке» (Зарегистрировано в Минюсте РФ 11.06.1999 № 1804).</w:t>
      </w:r>
    </w:p>
    <w:p w:rsidR="00DE2BC8" w:rsidRPr="00BE5ED8" w:rsidRDefault="00DE2BC8" w:rsidP="00DE2B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</w:t>
      </w:r>
      <w:r w:rsidRPr="00BE5ED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E2BC8" w:rsidRPr="008D3489" w:rsidRDefault="00DE2BC8" w:rsidP="00DE2B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>6.4.1. Иные профессиональные знания: понятие «налоговый контроль»; особенности проведения вые</w:t>
      </w:r>
      <w:r>
        <w:rPr>
          <w:rFonts w:ascii="Times New Roman" w:hAnsi="Times New Roman" w:cs="Times New Roman"/>
          <w:sz w:val="26"/>
          <w:szCs w:val="26"/>
        </w:rPr>
        <w:t>здных налоговых проверок, в том числе</w:t>
      </w:r>
      <w:r w:rsidRPr="008D3489">
        <w:rPr>
          <w:rFonts w:ascii="Times New Roman" w:hAnsi="Times New Roman" w:cs="Times New Roman"/>
          <w:sz w:val="26"/>
          <w:szCs w:val="26"/>
        </w:rPr>
        <w:t xml:space="preserve">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</w:t>
      </w:r>
      <w:r>
        <w:rPr>
          <w:rFonts w:ascii="Times New Roman" w:hAnsi="Times New Roman" w:cs="Times New Roman"/>
          <w:sz w:val="26"/>
          <w:szCs w:val="26"/>
        </w:rPr>
        <w:t>нии выездных налоговых проверок;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налогообложения.</w:t>
      </w:r>
    </w:p>
    <w:p w:rsidR="00DE2BC8" w:rsidRPr="008D3489" w:rsidRDefault="00DE2BC8" w:rsidP="00DE2B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>6.5. 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</w:t>
      </w:r>
      <w:r>
        <w:rPr>
          <w:rFonts w:ascii="Times New Roman" w:hAnsi="Times New Roman" w:cs="Times New Roman"/>
          <w:sz w:val="26"/>
          <w:szCs w:val="26"/>
        </w:rPr>
        <w:t>о результатам проверки.</w:t>
      </w:r>
    </w:p>
    <w:p w:rsidR="00DE2BC8" w:rsidRPr="008D3489" w:rsidRDefault="00DE2BC8" w:rsidP="00DE2B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DE2BC8" w:rsidRPr="008D3489" w:rsidRDefault="00DE2BC8" w:rsidP="00DE2B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 xml:space="preserve">6.7. Наличие профессиональных умений: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</w:t>
      </w:r>
      <w:r>
        <w:rPr>
          <w:rFonts w:ascii="Times New Roman" w:hAnsi="Times New Roman" w:cs="Times New Roman"/>
          <w:sz w:val="26"/>
          <w:szCs w:val="26"/>
        </w:rPr>
        <w:t>проверки; расчет налоговых доходов федерального бюджета и консолидированного бюджета Российской Федерации.</w:t>
      </w:r>
    </w:p>
    <w:p w:rsidR="00DE2BC8" w:rsidRPr="008D3489" w:rsidRDefault="00DE2BC8" w:rsidP="00DE2B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>6.8. Наличие функциональных умений: проведение плановых и внеплановых выездных проверок; проведение налогового мониторинга; проведение проверок по соблюдению валютного законодательства Российской Федерации крупнейшими налогоплательщиками осуществление контроля исполнения предписаний, решений и других распорядительных документов.</w:t>
      </w:r>
    </w:p>
    <w:p w:rsidR="00D019D1" w:rsidRPr="009E5B76" w:rsidRDefault="00D019D1" w:rsidP="009E5B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9E5B76">
        <w:rPr>
          <w:rFonts w:ascii="Times New Roman" w:hAnsi="Times New Roman" w:cs="Times New Roman"/>
          <w:b/>
          <w:sz w:val="26"/>
          <w:szCs w:val="26"/>
        </w:rPr>
        <w:t> </w:t>
      </w:r>
      <w:r w:rsidRPr="009E5B76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9E5B76" w:rsidRDefault="003B7A81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F05CF7" w:rsidP="001B1BEA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7</w:t>
      </w:r>
      <w:r w:rsidR="003B7A81" w:rsidRPr="009E5B76">
        <w:rPr>
          <w:rFonts w:ascii="Times New Roman" w:hAnsi="Times New Roman" w:cs="Times New Roman"/>
          <w:sz w:val="26"/>
          <w:szCs w:val="26"/>
        </w:rPr>
        <w:t>.</w:t>
      </w:r>
      <w:r w:rsidR="007B0EB1" w:rsidRPr="009E5B76">
        <w:rPr>
          <w:rFonts w:ascii="Times New Roman" w:hAnsi="Times New Roman" w:cs="Times New Roman"/>
          <w:sz w:val="26"/>
          <w:szCs w:val="26"/>
        </w:rPr>
        <w:t> </w:t>
      </w:r>
      <w:r w:rsidR="003B7A81" w:rsidRPr="009E5B76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E341CB" w:rsidRPr="009E5B76">
        <w:rPr>
          <w:rFonts w:ascii="Times New Roman" w:hAnsi="Times New Roman" w:cs="Times New Roman"/>
          <w:sz w:val="26"/>
          <w:szCs w:val="26"/>
        </w:rPr>
        <w:t>старшего</w:t>
      </w:r>
      <w:r w:rsidR="003A4A31" w:rsidRPr="009E5B7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B7A81" w:rsidRPr="009E5B76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9E5B76">
        <w:rPr>
          <w:rFonts w:ascii="Times New Roman" w:hAnsi="Times New Roman" w:cs="Times New Roman"/>
          <w:sz w:val="26"/>
          <w:szCs w:val="26"/>
        </w:rPr>
        <w:t>.07.</w:t>
      </w:r>
      <w:r w:rsidR="003B7A81" w:rsidRPr="009E5B76">
        <w:rPr>
          <w:rFonts w:ascii="Times New Roman" w:hAnsi="Times New Roman" w:cs="Times New Roman"/>
          <w:sz w:val="26"/>
          <w:szCs w:val="26"/>
        </w:rPr>
        <w:t>2004 №</w:t>
      </w:r>
      <w:r w:rsidR="003314B0" w:rsidRPr="009E5B76">
        <w:rPr>
          <w:rFonts w:ascii="Times New Roman" w:hAnsi="Times New Roman" w:cs="Times New Roman"/>
          <w:sz w:val="26"/>
          <w:szCs w:val="26"/>
        </w:rPr>
        <w:t> </w:t>
      </w:r>
      <w:r w:rsidR="003B7A81" w:rsidRPr="009E5B76">
        <w:rPr>
          <w:rFonts w:ascii="Times New Roman" w:hAnsi="Times New Roman" w:cs="Times New Roman"/>
          <w:sz w:val="26"/>
          <w:szCs w:val="26"/>
        </w:rPr>
        <w:t>79-ФЗ</w:t>
      </w:r>
      <w:r w:rsidR="00D75100" w:rsidRPr="009E5B7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E5B76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1B1BEA" w:rsidRPr="009E5B76" w:rsidRDefault="00B96190" w:rsidP="001B1BEA">
      <w:pPr>
        <w:widowControl w:val="0"/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8. </w:t>
      </w:r>
      <w:r w:rsidR="001B1BEA" w:rsidRPr="009E5B76">
        <w:rPr>
          <w:rFonts w:ascii="Times New Roman" w:hAnsi="Times New Roman"/>
          <w:sz w:val="26"/>
          <w:szCs w:val="26"/>
        </w:rPr>
        <w:t>В целях реализации задач и функций, возложенных на Инспекцию, старший государственный налоговый инспектор обязан: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142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lastRenderedPageBreak/>
        <w:t>Участвовать в рабочих группах и совещаниях Инспекции и Федеральной налоговой службы по вопросам налогового администрирования.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Проводить анализ налоговых деклараций и иных документов, служащих основанием для исчисления и уплаты налогов и сборов.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Осуществлять мероприятия налогового контроля в соответствии с главой 14 Налогового кодекса Российской Федерации в ходе проводимых отделом проверок.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Участвовать в выездных налоговых проверках налогоплательщиков, плательщиков сборов в бюджетную систему Российской Федерации, налоговых агентов.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Осуществлять проработку направлений предпроверочного анализа и отчетности налогоплательщиков, проводить анализ схем уклонения от налогообложения по вопросам, отнесенным к компетенции отдела.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Выезжать в служебные командировки для выполнения задач в рамках компетенции отдела.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Оформлять результаты выездных налоговых проверок, в соответствии с законодательством о налогах и сборах Российской Федерации.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Выявлять изменения в деятельности налогоплательщиков, оказывающих влияние на снижение налогооблагаемой базы и минимизацию налоговых платежей.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-142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Подготавливать материалы и участвовать в рассмотрении представленных налогоплательщиками возражений (объяснений) по актам проведенных выездных налоговых проверок.</w:t>
      </w:r>
    </w:p>
    <w:p w:rsidR="001B1BEA" w:rsidRPr="009E5B76" w:rsidRDefault="001B1BEA" w:rsidP="00B01E49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Своевременно передавать для согласования в правовой отдел проекты актов, решений принимаемых по результатам выездных налоговых проверок, актов об обнаружении фактов, свидетельствующих о предусмотренных Налоговым кодексом Российской Федерации налоговых правонарушений и решений принимаемых по результатам их рассмотрения.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Проводить работу с органами и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Обеспечивать производство по делам о налоговых и административных правонарушениях.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Обеспечивать систематизированное изложение документально подтвержденных фактов нарушений законодательства о налогах и сборах при подготовке актов и решений по итогам налоговых проверок.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Представлять Инспекцию в судебных разбирательствах по вопросам, относящимся к деятельности отдела.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Подготавливать ответы на запросы государственных органов, а также письма, заявления, жалобы и предложения организаций и граждан по вопросам, относящимся к компетенции отдела, формирование установленной отчетности.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Участвовать в работе межведомственных групп, обеспечивать информационное и иное взаимодействие с другими структурными подразделениями Инспекции, подразделениями центрального аппарата ФНС России, правоохранительными и контролирующими органами.</w:t>
      </w:r>
    </w:p>
    <w:p w:rsidR="001B1BEA" w:rsidRPr="009E5B76" w:rsidRDefault="001B1BEA" w:rsidP="00B01E49">
      <w:pPr>
        <w:pStyle w:val="ConsPlusNonformat"/>
        <w:widowControl/>
        <w:numPr>
          <w:ilvl w:val="0"/>
          <w:numId w:val="21"/>
        </w:numPr>
        <w:tabs>
          <w:tab w:val="left" w:pos="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делопроизводство, хранение и передачу в архив документации.</w:t>
      </w:r>
    </w:p>
    <w:p w:rsidR="001B1BEA" w:rsidRPr="009E5B76" w:rsidRDefault="001B1BEA" w:rsidP="00B01E49">
      <w:pPr>
        <w:pStyle w:val="ConsPlusNonformat"/>
        <w:widowControl/>
        <w:numPr>
          <w:ilvl w:val="0"/>
          <w:numId w:val="21"/>
        </w:numPr>
        <w:tabs>
          <w:tab w:val="left" w:pos="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а также предложений по совершенствованию налогового администрирования крупнейших налогоплательщиков. </w:t>
      </w:r>
    </w:p>
    <w:p w:rsidR="001B1BEA" w:rsidRPr="009E5B76" w:rsidRDefault="001B1BEA" w:rsidP="00B01E49">
      <w:pPr>
        <w:pStyle w:val="ConsPlusNonformat"/>
        <w:widowControl/>
        <w:numPr>
          <w:ilvl w:val="0"/>
          <w:numId w:val="2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lastRenderedPageBreak/>
        <w:t xml:space="preserve">Формировать установленную отчетность и иную информацию по деятельности отдела. </w:t>
      </w:r>
    </w:p>
    <w:p w:rsidR="001B1BEA" w:rsidRPr="009E5B76" w:rsidRDefault="001B1BEA" w:rsidP="00B01E49">
      <w:pPr>
        <w:pStyle w:val="ConsPlusNonformat"/>
        <w:widowControl/>
        <w:numPr>
          <w:ilvl w:val="0"/>
          <w:numId w:val="21"/>
        </w:numPr>
        <w:tabs>
          <w:tab w:val="left" w:pos="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Осуществлять взаимодействие с правоохранительными и иными контролирующими органами по направлению деятельности отдела.</w:t>
      </w:r>
    </w:p>
    <w:p w:rsidR="001B1BEA" w:rsidRPr="009E5B76" w:rsidRDefault="001B1BEA" w:rsidP="00B01E49">
      <w:pPr>
        <w:pStyle w:val="ConsPlusNonformat"/>
        <w:widowControl/>
        <w:numPr>
          <w:ilvl w:val="0"/>
          <w:numId w:val="2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Подготавливать информационные, аналитические материалы для руководства Инспекции по вопросам, находящимся в компетенции отдела.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Исполнять приказы, распоряжения и указания вышестоящих руководителей, отданных в пределах их должностных полномочий.</w:t>
      </w:r>
    </w:p>
    <w:p w:rsidR="001B1BEA" w:rsidRPr="009E5B76" w:rsidRDefault="009E5B76" w:rsidP="00B01E49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hanging="644"/>
        <w:jc w:val="both"/>
        <w:rPr>
          <w:rFonts w:ascii="Times New Roman" w:hAnsi="Times New Roman" w:cs="Times New Roman"/>
          <w:sz w:val="26"/>
          <w:szCs w:val="26"/>
        </w:rPr>
      </w:pPr>
      <w:r w:rsidRPr="00444F77">
        <w:rPr>
          <w:rFonts w:ascii="Times New Roman" w:hAnsi="Times New Roman" w:cs="Times New Roman"/>
          <w:sz w:val="26"/>
          <w:szCs w:val="26"/>
        </w:rPr>
        <w:t>Использовать в работе отдела</w:t>
      </w:r>
      <w:r>
        <w:rPr>
          <w:rFonts w:ascii="Times New Roman" w:hAnsi="Times New Roman" w:cs="Times New Roman"/>
          <w:sz w:val="26"/>
          <w:szCs w:val="26"/>
        </w:rPr>
        <w:t xml:space="preserve"> сведения из</w:t>
      </w:r>
      <w:r w:rsidRPr="00444F7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444F77">
        <w:rPr>
          <w:rFonts w:ascii="Times New Roman" w:hAnsi="Times New Roman" w:cs="Times New Roman"/>
          <w:sz w:val="26"/>
          <w:szCs w:val="26"/>
        </w:rPr>
        <w:t xml:space="preserve"> информационны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444F77">
        <w:rPr>
          <w:rFonts w:ascii="Times New Roman" w:hAnsi="Times New Roman" w:cs="Times New Roman"/>
          <w:sz w:val="26"/>
          <w:szCs w:val="26"/>
        </w:rPr>
        <w:t xml:space="preserve"> ресурс</w:t>
      </w:r>
      <w:r>
        <w:rPr>
          <w:rFonts w:ascii="Times New Roman" w:hAnsi="Times New Roman" w:cs="Times New Roman"/>
          <w:sz w:val="26"/>
          <w:szCs w:val="26"/>
        </w:rPr>
        <w:t>ов</w:t>
      </w:r>
      <w:r w:rsidRPr="00444F77">
        <w:rPr>
          <w:rFonts w:ascii="Times New Roman" w:hAnsi="Times New Roman" w:cs="Times New Roman"/>
          <w:sz w:val="26"/>
          <w:szCs w:val="26"/>
        </w:rPr>
        <w:t>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В ходе выездных налоговых проверок проводить мероприятия налогового контроля в отношении сделок, совершенных налогоплательщиками с целью выявления контролируемых сделок, не отраженных в уведомлении о контролируемых сделках, формировать и передавать в установленный срок в ФНС России Извещения о контролируемых сделках, формировать и направлять налогоплательщику Уведомления о направлении в ФНС России Извещений, осуществлять работу по формированию ИР «Трансфертная цена».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Выполнять контрольные мероприятия по вопросу соблюдения крупнейшими налогоплательщиками законодательства Российской Федерации о валютном регулировании и валютном контроле, оформлять результаты.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Участвовать в проведении налогового мониторинга в порядке, установленном разделом V.2. Налогового кодекса Российской Федерации, на основании Решений о проведении налогового мониторинга, принятых Инспекцией, в рамках компетенции отдела.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 xml:space="preserve">Осуществлять самоконтроль выполняемых технологических процессов ФНС России в рамках деятельности отдела. </w:t>
      </w:r>
    </w:p>
    <w:p w:rsidR="001B1BEA" w:rsidRPr="009E5B76" w:rsidRDefault="001B1BEA" w:rsidP="00B01E49">
      <w:pPr>
        <w:pStyle w:val="ConsPlusNonformat"/>
        <w:widowControl/>
        <w:numPr>
          <w:ilvl w:val="0"/>
          <w:numId w:val="2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142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 xml:space="preserve"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</w:t>
      </w:r>
      <w:r w:rsidRPr="009E5B76">
        <w:rPr>
          <w:rFonts w:ascii="Times New Roman" w:hAnsi="Times New Roman"/>
          <w:sz w:val="26"/>
          <w:szCs w:val="26"/>
        </w:rPr>
        <w:lastRenderedPageBreak/>
        <w:t>поведения государственных гражданских служащих Федеральной налоговой службы», служебной субординации, правил делового общения.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В соответствии с Федеральным законом от 25.12.2008 № 273-ФЗ 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Принимать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Выполнять требования по обеспечению защиты информации, содержащей сведения конфиденциального характера.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Участвовать в выполнении других задач и обязанностей, возложенных на отдел.</w:t>
      </w:r>
    </w:p>
    <w:p w:rsidR="001B1BEA" w:rsidRPr="009E5B76" w:rsidRDefault="001B1BEA" w:rsidP="00B01E49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E5B76">
        <w:rPr>
          <w:rFonts w:ascii="Times New Roman" w:hAnsi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81090" w:rsidRPr="009E5B76" w:rsidRDefault="00681090" w:rsidP="00B01E49">
      <w:pPr>
        <w:widowControl w:val="0"/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9E5B76">
        <w:rPr>
          <w:rFonts w:ascii="Times New Roman" w:hAnsi="Times New Roman" w:cs="Times New Roman"/>
          <w:sz w:val="26"/>
          <w:szCs w:val="26"/>
        </w:rPr>
        <w:t xml:space="preserve"> </w:t>
      </w:r>
      <w:r w:rsidR="00DC7D96" w:rsidRPr="009E5B76">
        <w:rPr>
          <w:rFonts w:ascii="Times New Roman" w:hAnsi="Times New Roman" w:cs="Times New Roman"/>
          <w:sz w:val="26"/>
          <w:szCs w:val="26"/>
        </w:rPr>
        <w:t>старший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FD6110" w:rsidRPr="009E5B76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9E5B76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9E5B76" w:rsidRDefault="008E091C" w:rsidP="00B01E49">
      <w:pPr>
        <w:pStyle w:val="ConsPlusNonformat"/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В</w:t>
      </w:r>
      <w:r w:rsidR="00615D4C" w:rsidRPr="009E5B76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9E5B76">
        <w:rPr>
          <w:rFonts w:ascii="Times New Roman" w:hAnsi="Times New Roman" w:cs="Times New Roman"/>
          <w:sz w:val="26"/>
          <w:szCs w:val="26"/>
        </w:rPr>
        <w:t>.</w:t>
      </w:r>
    </w:p>
    <w:p w:rsidR="00615D4C" w:rsidRPr="009E5B76" w:rsidRDefault="008E091C" w:rsidP="00B01E49">
      <w:pPr>
        <w:pStyle w:val="ConsPlusNonformat"/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П</w:t>
      </w:r>
      <w:r w:rsidR="00615D4C" w:rsidRPr="009E5B76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9E5B76">
        <w:rPr>
          <w:rFonts w:ascii="Times New Roman" w:hAnsi="Times New Roman" w:cs="Times New Roman"/>
          <w:sz w:val="26"/>
          <w:szCs w:val="26"/>
        </w:rPr>
        <w:t>.</w:t>
      </w:r>
    </w:p>
    <w:p w:rsidR="00615D4C" w:rsidRPr="009E5B76" w:rsidRDefault="008E091C" w:rsidP="00B01E49">
      <w:pPr>
        <w:pStyle w:val="ConsPlusNonformat"/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Д</w:t>
      </w:r>
      <w:r w:rsidR="00615D4C" w:rsidRPr="009E5B76">
        <w:rPr>
          <w:rFonts w:ascii="Times New Roman" w:hAnsi="Times New Roman" w:cs="Times New Roman"/>
          <w:sz w:val="26"/>
          <w:szCs w:val="26"/>
        </w:rPr>
        <w:t>окладывать руководству Инспекции обо всех выявленных недостатках в пределах своей компетенции</w:t>
      </w:r>
      <w:r w:rsidRPr="009E5B76">
        <w:rPr>
          <w:rFonts w:ascii="Times New Roman" w:hAnsi="Times New Roman" w:cs="Times New Roman"/>
          <w:sz w:val="26"/>
          <w:szCs w:val="26"/>
        </w:rPr>
        <w:t>.</w:t>
      </w:r>
    </w:p>
    <w:p w:rsidR="00615D4C" w:rsidRPr="009E5B76" w:rsidRDefault="008E091C" w:rsidP="00B01E49">
      <w:pPr>
        <w:pStyle w:val="ConsPlusNonformat"/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П</w:t>
      </w:r>
      <w:r w:rsidR="00615D4C" w:rsidRPr="009E5B76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2946E0" w:rsidRPr="009E5B76">
        <w:rPr>
          <w:rFonts w:ascii="Times New Roman" w:hAnsi="Times New Roman" w:cs="Times New Roman"/>
          <w:sz w:val="26"/>
          <w:szCs w:val="26"/>
        </w:rPr>
        <w:t>о</w:t>
      </w:r>
      <w:r w:rsidR="00615D4C" w:rsidRPr="009E5B76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9E5B76">
        <w:rPr>
          <w:rFonts w:ascii="Times New Roman" w:hAnsi="Times New Roman" w:cs="Times New Roman"/>
          <w:sz w:val="26"/>
          <w:szCs w:val="26"/>
        </w:rPr>
        <w:t>.</w:t>
      </w:r>
    </w:p>
    <w:p w:rsidR="00615D4C" w:rsidRPr="009E5B76" w:rsidRDefault="008E091C" w:rsidP="00B01E49">
      <w:pPr>
        <w:pStyle w:val="ConsPlusNonformat"/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П</w:t>
      </w:r>
      <w:r w:rsidR="00615D4C" w:rsidRPr="009E5B76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9E5B76">
        <w:rPr>
          <w:rFonts w:ascii="Times New Roman" w:hAnsi="Times New Roman" w:cs="Times New Roman"/>
          <w:sz w:val="26"/>
          <w:szCs w:val="26"/>
        </w:rPr>
        <w:t>.</w:t>
      </w:r>
    </w:p>
    <w:p w:rsidR="00615D4C" w:rsidRPr="009E5B76" w:rsidRDefault="008E091C" w:rsidP="00B01E49">
      <w:pPr>
        <w:pStyle w:val="ConsPlusNonformat"/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В</w:t>
      </w:r>
      <w:r w:rsidR="00615D4C" w:rsidRPr="009E5B76">
        <w:rPr>
          <w:rFonts w:ascii="Times New Roman" w:hAnsi="Times New Roman" w:cs="Times New Roman"/>
          <w:sz w:val="26"/>
          <w:szCs w:val="26"/>
        </w:rPr>
        <w:t>носить предложения по совершенствованию работы отдела и по взаимодействию с другими отделами Инспекции.</w:t>
      </w:r>
    </w:p>
    <w:p w:rsidR="003B7A81" w:rsidRPr="009E5B76" w:rsidRDefault="00FE70C4" w:rsidP="001B1BEA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10</w:t>
      </w:r>
      <w:r w:rsidR="003B7A81" w:rsidRPr="009E5B76">
        <w:rPr>
          <w:rFonts w:ascii="Times New Roman" w:hAnsi="Times New Roman" w:cs="Times New Roman"/>
          <w:sz w:val="26"/>
          <w:szCs w:val="26"/>
        </w:rPr>
        <w:t>. </w:t>
      </w:r>
      <w:r w:rsidR="00DC7D96" w:rsidRPr="009E5B76">
        <w:rPr>
          <w:rFonts w:ascii="Times New Roman" w:hAnsi="Times New Roman" w:cs="Times New Roman"/>
          <w:sz w:val="26"/>
          <w:szCs w:val="26"/>
        </w:rPr>
        <w:t>Старший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B7A81" w:rsidRPr="009E5B76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9E5B76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9E5B76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9E5B76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9E5B76">
        <w:rPr>
          <w:rFonts w:ascii="Times New Roman" w:hAnsi="Times New Roman" w:cs="Times New Roman"/>
          <w:sz w:val="26"/>
          <w:szCs w:val="26"/>
        </w:rPr>
        <w:t>2004</w:t>
      </w:r>
      <w:r w:rsidR="00F03E6B" w:rsidRPr="009E5B76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9E5B76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9E5B76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9E5B76">
        <w:rPr>
          <w:rFonts w:ascii="Times New Roman" w:hAnsi="Times New Roman" w:cs="Times New Roman"/>
          <w:sz w:val="26"/>
          <w:szCs w:val="26"/>
        </w:rPr>
        <w:t>,</w:t>
      </w:r>
      <w:r w:rsidR="001E1592" w:rsidRPr="009E5B76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9E5B76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C541F0" w:rsidRPr="009E5B76">
        <w:rPr>
          <w:rFonts w:ascii="Times New Roman" w:hAnsi="Times New Roman" w:cs="Times New Roman"/>
          <w:sz w:val="26"/>
          <w:szCs w:val="26"/>
        </w:rPr>
        <w:t xml:space="preserve">положением о Межрегиональной инспекции Федеральной налоговой службы по крупнейшим налогоплательщикам № 2, </w:t>
      </w:r>
      <w:r w:rsidR="00615D4C" w:rsidRPr="009E5B76">
        <w:rPr>
          <w:rFonts w:ascii="Times New Roman" w:hAnsi="Times New Roman" w:cs="Times New Roman"/>
          <w:sz w:val="26"/>
          <w:szCs w:val="26"/>
        </w:rPr>
        <w:t>положением об отделе, приказами Инспекции, поручениями руководства Инспекции.</w:t>
      </w:r>
    </w:p>
    <w:p w:rsidR="00D6446A" w:rsidRDefault="00FB1E9E" w:rsidP="00D644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11</w:t>
      </w:r>
      <w:r w:rsidR="003B7A81" w:rsidRPr="009E5B76">
        <w:rPr>
          <w:rFonts w:ascii="Times New Roman" w:hAnsi="Times New Roman" w:cs="Times New Roman"/>
          <w:sz w:val="26"/>
          <w:szCs w:val="26"/>
        </w:rPr>
        <w:t>.</w:t>
      </w:r>
      <w:r w:rsidR="003314B0" w:rsidRPr="009E5B76">
        <w:rPr>
          <w:rFonts w:ascii="Times New Roman" w:hAnsi="Times New Roman" w:cs="Times New Roman"/>
          <w:sz w:val="26"/>
          <w:szCs w:val="26"/>
        </w:rPr>
        <w:t> </w:t>
      </w:r>
      <w:r w:rsidR="00DC7D96" w:rsidRPr="009E5B76">
        <w:rPr>
          <w:rFonts w:ascii="Times New Roman" w:hAnsi="Times New Roman" w:cs="Times New Roman"/>
          <w:sz w:val="26"/>
          <w:szCs w:val="26"/>
        </w:rPr>
        <w:t>Старший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D6446A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должностных обязанностей в соответствии с административными регламентами ФНС России, задачами и функциями Инспекции, </w:t>
      </w:r>
      <w:r w:rsidR="00D6446A">
        <w:rPr>
          <w:rFonts w:ascii="Times New Roman" w:hAnsi="Times New Roman" w:cs="Times New Roman"/>
          <w:sz w:val="26"/>
          <w:szCs w:val="26"/>
        </w:rPr>
        <w:lastRenderedPageBreak/>
        <w:t xml:space="preserve">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 за разглашение государственной и налоговой тайны, иной информации, ставшей ему известной в связи с исполнением должностных обязанностей; </w:t>
      </w:r>
      <w:r w:rsidR="00D6446A">
        <w:rPr>
          <w:rFonts w:ascii="Times New Roman" w:hAnsi="Times New Roman" w:cs="Times New Roman"/>
          <w:color w:val="000000"/>
          <w:sz w:val="26"/>
          <w:szCs w:val="26"/>
        </w:rPr>
        <w:t xml:space="preserve"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 за нарушение Кодекса этики и служебного поведения государственных гражданских служащих Федеральной налоговой службы; </w:t>
      </w:r>
      <w:r w:rsidR="00D6446A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должностных обязанностей, предусмотренных настоящим регламентом может быть привлечен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E02D46" w:rsidRPr="009E5B76" w:rsidRDefault="00E02D46" w:rsidP="00E02D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9E5B76">
        <w:rPr>
          <w:rFonts w:ascii="Times New Roman" w:hAnsi="Times New Roman" w:cs="Times New Roman"/>
          <w:b/>
          <w:sz w:val="26"/>
          <w:szCs w:val="26"/>
        </w:rPr>
        <w:t> </w:t>
      </w:r>
      <w:r w:rsidRPr="009E5B76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C7D96" w:rsidRPr="009E5B76">
        <w:rPr>
          <w:rFonts w:ascii="Times New Roman" w:hAnsi="Times New Roman" w:cs="Times New Roman"/>
          <w:b/>
          <w:sz w:val="26"/>
          <w:szCs w:val="26"/>
        </w:rPr>
        <w:t>старший</w:t>
      </w:r>
      <w:r w:rsidR="00BD6D2A" w:rsidRPr="009E5B76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</w:t>
      </w:r>
      <w:r w:rsidRPr="009E5B76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D6446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E5B76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3B7A81" w:rsidRPr="009E5B76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15D4C" w:rsidRPr="009E5B76" w:rsidRDefault="009B6831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12</w:t>
      </w:r>
      <w:r w:rsidR="003B7A81" w:rsidRPr="009E5B76">
        <w:rPr>
          <w:rFonts w:ascii="Times New Roman" w:hAnsi="Times New Roman" w:cs="Times New Roman"/>
          <w:sz w:val="26"/>
          <w:szCs w:val="26"/>
        </w:rPr>
        <w:t>.</w:t>
      </w:r>
      <w:r w:rsidR="00BB3568" w:rsidRPr="009E5B76">
        <w:rPr>
          <w:rFonts w:ascii="Times New Roman" w:hAnsi="Times New Roman" w:cs="Times New Roman"/>
          <w:sz w:val="26"/>
          <w:szCs w:val="26"/>
        </w:rPr>
        <w:t> </w:t>
      </w:r>
      <w:r w:rsidR="00615D4C" w:rsidRPr="009E5B76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C7D96" w:rsidRPr="009E5B76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615D4C" w:rsidRPr="009E5B76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9E5B76" w:rsidRDefault="007A7062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13</w:t>
      </w:r>
      <w:r w:rsidR="003B7A81" w:rsidRPr="009E5B76">
        <w:rPr>
          <w:rFonts w:ascii="Times New Roman" w:hAnsi="Times New Roman" w:cs="Times New Roman"/>
          <w:sz w:val="26"/>
          <w:szCs w:val="26"/>
        </w:rPr>
        <w:t>.</w:t>
      </w:r>
      <w:r w:rsidR="00BB3568" w:rsidRPr="009E5B76">
        <w:rPr>
          <w:rFonts w:ascii="Times New Roman" w:hAnsi="Times New Roman" w:cs="Times New Roman"/>
          <w:sz w:val="26"/>
          <w:szCs w:val="26"/>
        </w:rPr>
        <w:t> </w:t>
      </w:r>
      <w:r w:rsidR="00615D4C" w:rsidRPr="009E5B76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C7D96" w:rsidRPr="009E5B76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615D4C" w:rsidRPr="009E5B76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вопросам, определенным настоящим должностным регламентом.</w:t>
      </w:r>
    </w:p>
    <w:p w:rsidR="00C541F0" w:rsidRPr="009E5B76" w:rsidRDefault="00C541F0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9E5B76">
        <w:rPr>
          <w:rFonts w:ascii="Times New Roman" w:hAnsi="Times New Roman" w:cs="Times New Roman"/>
          <w:b/>
          <w:sz w:val="26"/>
          <w:szCs w:val="26"/>
        </w:rPr>
        <w:t> </w:t>
      </w:r>
      <w:r w:rsidRPr="009E5B76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C7D96" w:rsidRPr="009E5B76">
        <w:rPr>
          <w:rFonts w:ascii="Times New Roman" w:hAnsi="Times New Roman" w:cs="Times New Roman"/>
          <w:b/>
          <w:sz w:val="26"/>
          <w:szCs w:val="26"/>
        </w:rPr>
        <w:t>старший</w:t>
      </w:r>
      <w:r w:rsidR="00BD6D2A" w:rsidRPr="009E5B76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</w:t>
      </w:r>
      <w:r w:rsidRPr="009E5B76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9E5B7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E5B76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6C1F6B" w:rsidRPr="009E5B76" w:rsidRDefault="006C1F6B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7A7062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14</w:t>
      </w:r>
      <w:r w:rsidR="003B7A81" w:rsidRPr="009E5B76">
        <w:rPr>
          <w:rFonts w:ascii="Times New Roman" w:hAnsi="Times New Roman" w:cs="Times New Roman"/>
          <w:sz w:val="26"/>
          <w:szCs w:val="26"/>
        </w:rPr>
        <w:t>. </w:t>
      </w:r>
      <w:r w:rsidR="00DC7D96" w:rsidRPr="009E5B76">
        <w:rPr>
          <w:rFonts w:ascii="Times New Roman" w:hAnsi="Times New Roman" w:cs="Times New Roman"/>
          <w:sz w:val="26"/>
          <w:szCs w:val="26"/>
        </w:rPr>
        <w:t>Старший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9E5B76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9E5B76" w:rsidRDefault="00615D4C" w:rsidP="001B1BEA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2946E0" w:rsidRPr="009E5B76">
        <w:rPr>
          <w:rFonts w:ascii="Times New Roman" w:hAnsi="Times New Roman" w:cs="Times New Roman"/>
          <w:sz w:val="26"/>
          <w:szCs w:val="26"/>
        </w:rPr>
        <w:t>о</w:t>
      </w:r>
      <w:r w:rsidRPr="009E5B76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9E5B76" w:rsidRDefault="00615D4C" w:rsidP="001B1BEA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2946E0" w:rsidRPr="009E5B76">
        <w:rPr>
          <w:rFonts w:ascii="Times New Roman" w:hAnsi="Times New Roman" w:cs="Times New Roman"/>
          <w:sz w:val="26"/>
          <w:szCs w:val="26"/>
        </w:rPr>
        <w:t>о</w:t>
      </w:r>
      <w:r w:rsidRPr="009E5B76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9E5B76" w:rsidRDefault="003B7A81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1</w:t>
      </w:r>
      <w:r w:rsidR="007A7062" w:rsidRPr="009E5B76">
        <w:rPr>
          <w:rFonts w:ascii="Times New Roman" w:hAnsi="Times New Roman" w:cs="Times New Roman"/>
          <w:sz w:val="26"/>
          <w:szCs w:val="26"/>
        </w:rPr>
        <w:t>5</w:t>
      </w:r>
      <w:r w:rsidR="00DC7D96" w:rsidRPr="009E5B76">
        <w:rPr>
          <w:rFonts w:ascii="Times New Roman" w:hAnsi="Times New Roman" w:cs="Times New Roman"/>
          <w:sz w:val="26"/>
          <w:szCs w:val="26"/>
        </w:rPr>
        <w:t>.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</w:t>
      </w:r>
      <w:r w:rsidR="00DC7D96" w:rsidRPr="009E5B76">
        <w:rPr>
          <w:rFonts w:ascii="Times New Roman" w:hAnsi="Times New Roman" w:cs="Times New Roman"/>
          <w:sz w:val="26"/>
          <w:szCs w:val="26"/>
        </w:rPr>
        <w:t>Старший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9E5B76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E5B7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1F0" w:rsidRPr="009E5B76" w:rsidRDefault="00615D4C" w:rsidP="001B1BEA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2946E0" w:rsidRPr="009E5B76">
        <w:rPr>
          <w:rFonts w:ascii="Times New Roman" w:hAnsi="Times New Roman" w:cs="Times New Roman"/>
          <w:sz w:val="26"/>
          <w:szCs w:val="26"/>
        </w:rPr>
        <w:t>о</w:t>
      </w:r>
      <w:r w:rsidRPr="009E5B76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9E5B76">
        <w:rPr>
          <w:rFonts w:ascii="Times New Roman" w:hAnsi="Times New Roman" w:cs="Times New Roman"/>
          <w:sz w:val="26"/>
          <w:szCs w:val="26"/>
        </w:rPr>
        <w:t>;</w:t>
      </w:r>
    </w:p>
    <w:p w:rsidR="00C541F0" w:rsidRPr="009E5B76" w:rsidRDefault="00615D4C" w:rsidP="001B1BEA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2946E0" w:rsidRPr="009E5B76">
        <w:rPr>
          <w:rFonts w:ascii="Times New Roman" w:hAnsi="Times New Roman" w:cs="Times New Roman"/>
          <w:sz w:val="26"/>
          <w:szCs w:val="26"/>
        </w:rPr>
        <w:t>о</w:t>
      </w:r>
      <w:r w:rsidRPr="009E5B76">
        <w:rPr>
          <w:rFonts w:ascii="Times New Roman" w:hAnsi="Times New Roman" w:cs="Times New Roman"/>
          <w:sz w:val="26"/>
          <w:szCs w:val="26"/>
        </w:rPr>
        <w:t>тдела</w:t>
      </w:r>
      <w:r w:rsidR="00C541F0" w:rsidRPr="009E5B76">
        <w:rPr>
          <w:rFonts w:ascii="Times New Roman" w:hAnsi="Times New Roman" w:cs="Times New Roman"/>
          <w:sz w:val="26"/>
          <w:szCs w:val="26"/>
        </w:rPr>
        <w:t>;</w:t>
      </w:r>
    </w:p>
    <w:p w:rsidR="00E02D46" w:rsidRDefault="00615D4C" w:rsidP="00E02D46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D6446A" w:rsidRPr="009E5B76" w:rsidRDefault="00D6446A" w:rsidP="00D6446A">
      <w:pPr>
        <w:pStyle w:val="af2"/>
        <w:tabs>
          <w:tab w:val="left" w:pos="1418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9E5B76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9E5B76">
        <w:rPr>
          <w:rFonts w:ascii="Times New Roman" w:hAnsi="Times New Roman" w:cs="Times New Roman"/>
          <w:b/>
          <w:sz w:val="26"/>
          <w:szCs w:val="26"/>
        </w:rPr>
        <w:t> </w:t>
      </w:r>
      <w:r w:rsidRPr="009E5B76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9E5B76">
        <w:rPr>
          <w:rFonts w:ascii="Times New Roman" w:hAnsi="Times New Roman" w:cs="Times New Roman"/>
          <w:b/>
          <w:sz w:val="26"/>
          <w:szCs w:val="26"/>
        </w:rPr>
        <w:br/>
      </w:r>
      <w:r w:rsidRPr="009E5B76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9E5B76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9E5B76" w:rsidRDefault="003B7A81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2D46" w:rsidRDefault="003B7A81" w:rsidP="009E5B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1</w:t>
      </w:r>
      <w:r w:rsidR="007A7062" w:rsidRPr="009E5B76">
        <w:rPr>
          <w:rFonts w:ascii="Times New Roman" w:hAnsi="Times New Roman" w:cs="Times New Roman"/>
          <w:sz w:val="26"/>
          <w:szCs w:val="26"/>
        </w:rPr>
        <w:t>6</w:t>
      </w:r>
      <w:r w:rsidRPr="009E5B76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DC7D96" w:rsidRPr="009E5B76">
        <w:rPr>
          <w:rFonts w:ascii="Times New Roman" w:hAnsi="Times New Roman" w:cs="Times New Roman"/>
          <w:sz w:val="26"/>
          <w:szCs w:val="26"/>
        </w:rPr>
        <w:t>старший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</w:t>
      </w:r>
      <w:r w:rsidR="00BD6D2A" w:rsidRPr="009E5B76">
        <w:rPr>
          <w:rFonts w:ascii="Times New Roman" w:hAnsi="Times New Roman" w:cs="Times New Roman"/>
          <w:sz w:val="26"/>
          <w:szCs w:val="26"/>
        </w:rPr>
        <w:lastRenderedPageBreak/>
        <w:t xml:space="preserve">государственный налоговый инспектор </w:t>
      </w:r>
      <w:r w:rsidRPr="009E5B76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E5B76" w:rsidRPr="009E5B76" w:rsidRDefault="009E5B76" w:rsidP="009E5B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9E5B76">
        <w:rPr>
          <w:rFonts w:ascii="Times New Roman" w:hAnsi="Times New Roman" w:cs="Times New Roman"/>
          <w:b/>
          <w:sz w:val="26"/>
          <w:szCs w:val="26"/>
        </w:rPr>
        <w:t> </w:t>
      </w:r>
      <w:r w:rsidRPr="009E5B76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D25B5D" w:rsidRPr="009E5B76" w:rsidRDefault="00D25B5D" w:rsidP="001B1B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3B7A81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1</w:t>
      </w:r>
      <w:r w:rsidR="007A7062" w:rsidRPr="009E5B76">
        <w:rPr>
          <w:rFonts w:ascii="Times New Roman" w:hAnsi="Times New Roman" w:cs="Times New Roman"/>
          <w:sz w:val="26"/>
          <w:szCs w:val="26"/>
        </w:rPr>
        <w:t>7</w:t>
      </w:r>
      <w:r w:rsidRPr="009E5B76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DC7D96" w:rsidRPr="009E5B76">
        <w:rPr>
          <w:rFonts w:ascii="Times New Roman" w:hAnsi="Times New Roman" w:cs="Times New Roman"/>
          <w:sz w:val="26"/>
          <w:szCs w:val="26"/>
        </w:rPr>
        <w:t>старшего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9E5B76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E5B76">
        <w:rPr>
          <w:rFonts w:ascii="Times New Roman" w:hAnsi="Times New Roman" w:cs="Times New Roman"/>
          <w:sz w:val="26"/>
          <w:szCs w:val="26"/>
        </w:rPr>
        <w:t>.08.</w:t>
      </w:r>
      <w:r w:rsidRPr="009E5B76">
        <w:rPr>
          <w:rFonts w:ascii="Times New Roman" w:hAnsi="Times New Roman" w:cs="Times New Roman"/>
          <w:sz w:val="26"/>
          <w:szCs w:val="26"/>
        </w:rPr>
        <w:t>2002 №</w:t>
      </w:r>
      <w:r w:rsidR="00E6275C" w:rsidRPr="009E5B76">
        <w:rPr>
          <w:rFonts w:ascii="Times New Roman" w:hAnsi="Times New Roman" w:cs="Times New Roman"/>
          <w:sz w:val="26"/>
          <w:szCs w:val="26"/>
        </w:rPr>
        <w:t> </w:t>
      </w:r>
      <w:r w:rsidRPr="009E5B76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9E5B76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9E5B76">
        <w:rPr>
          <w:rFonts w:ascii="Times New Roman" w:hAnsi="Times New Roman" w:cs="Times New Roman"/>
          <w:sz w:val="26"/>
          <w:szCs w:val="26"/>
        </w:rPr>
        <w:t>№</w:t>
      </w:r>
      <w:r w:rsidR="007D402F" w:rsidRPr="009E5B76">
        <w:rPr>
          <w:rFonts w:ascii="Times New Roman" w:hAnsi="Times New Roman" w:cs="Times New Roman"/>
          <w:sz w:val="26"/>
          <w:szCs w:val="26"/>
        </w:rPr>
        <w:t xml:space="preserve"> 33, ст. 3196; 2009, </w:t>
      </w:r>
      <w:r w:rsidR="0059423D" w:rsidRPr="009E5B76">
        <w:rPr>
          <w:rFonts w:ascii="Times New Roman" w:hAnsi="Times New Roman" w:cs="Times New Roman"/>
          <w:sz w:val="26"/>
          <w:szCs w:val="26"/>
        </w:rPr>
        <w:t>№</w:t>
      </w:r>
      <w:r w:rsidR="007D402F" w:rsidRPr="009E5B76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9E5B76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9E5B76">
        <w:rPr>
          <w:rFonts w:ascii="Times New Roman" w:hAnsi="Times New Roman" w:cs="Times New Roman"/>
          <w:sz w:val="26"/>
          <w:szCs w:val="26"/>
        </w:rPr>
        <w:t>.07.</w:t>
      </w:r>
      <w:r w:rsidRPr="009E5B76">
        <w:rPr>
          <w:rFonts w:ascii="Times New Roman" w:hAnsi="Times New Roman" w:cs="Times New Roman"/>
          <w:sz w:val="26"/>
          <w:szCs w:val="26"/>
        </w:rPr>
        <w:t>2004 №</w:t>
      </w:r>
      <w:r w:rsidR="00E6275C" w:rsidRPr="009E5B76">
        <w:rPr>
          <w:rFonts w:ascii="Times New Roman" w:hAnsi="Times New Roman" w:cs="Times New Roman"/>
          <w:sz w:val="26"/>
          <w:szCs w:val="26"/>
        </w:rPr>
        <w:t> </w:t>
      </w:r>
      <w:r w:rsidRPr="009E5B76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25B5D" w:rsidRPr="009E5B76" w:rsidRDefault="00D25B5D" w:rsidP="001B1B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9E5B76">
        <w:rPr>
          <w:rFonts w:ascii="Times New Roman" w:hAnsi="Times New Roman" w:cs="Times New Roman"/>
          <w:b/>
          <w:sz w:val="26"/>
          <w:szCs w:val="26"/>
        </w:rPr>
        <w:t> </w:t>
      </w:r>
      <w:r w:rsidRPr="009E5B76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9E5B76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E02D46" w:rsidRPr="009E5B76" w:rsidRDefault="00E02D46" w:rsidP="001B1B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41F0" w:rsidRPr="009E5B76" w:rsidRDefault="003B7A81" w:rsidP="001B1BEA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1</w:t>
      </w:r>
      <w:r w:rsidR="007A7062" w:rsidRPr="009E5B76">
        <w:rPr>
          <w:rFonts w:ascii="Times New Roman" w:hAnsi="Times New Roman" w:cs="Times New Roman"/>
          <w:sz w:val="26"/>
          <w:szCs w:val="26"/>
        </w:rPr>
        <w:t>8</w:t>
      </w:r>
      <w:r w:rsidRPr="009E5B76">
        <w:rPr>
          <w:rFonts w:ascii="Times New Roman" w:hAnsi="Times New Roman" w:cs="Times New Roman"/>
          <w:sz w:val="26"/>
          <w:szCs w:val="26"/>
        </w:rPr>
        <w:t>. </w:t>
      </w:r>
      <w:r w:rsidR="00C541F0" w:rsidRPr="009E5B76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DC7D96" w:rsidRPr="009E5B76">
        <w:rPr>
          <w:rFonts w:ascii="Times New Roman" w:hAnsi="Times New Roman" w:cs="Times New Roman"/>
          <w:sz w:val="26"/>
          <w:szCs w:val="26"/>
        </w:rPr>
        <w:t>старший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C541F0" w:rsidRPr="009E5B76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9E5B76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9E5B76" w:rsidRDefault="00C541F0" w:rsidP="001B1BEA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5" w:history="1">
        <w:r w:rsidRPr="009E5B76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9E5B76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заполнения;</w:t>
      </w:r>
    </w:p>
    <w:p w:rsidR="00D25B5D" w:rsidRPr="009E5B76" w:rsidRDefault="00C541F0" w:rsidP="009E5B76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E02D46" w:rsidRPr="009E5B76" w:rsidRDefault="00E02D46" w:rsidP="001B1B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9E5B76">
        <w:rPr>
          <w:rFonts w:ascii="Times New Roman" w:hAnsi="Times New Roman" w:cs="Times New Roman"/>
          <w:b/>
          <w:sz w:val="26"/>
          <w:szCs w:val="26"/>
        </w:rPr>
        <w:t> </w:t>
      </w:r>
      <w:r w:rsidRPr="009E5B76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9E5B76" w:rsidRDefault="003B7A81" w:rsidP="001B1B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B76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D25B5D" w:rsidRPr="009E5B76" w:rsidRDefault="00D25B5D" w:rsidP="001B1B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E5B76" w:rsidRDefault="003B7A81" w:rsidP="001B1B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1</w:t>
      </w:r>
      <w:r w:rsidR="007A7062" w:rsidRPr="009E5B76">
        <w:rPr>
          <w:rFonts w:ascii="Times New Roman" w:hAnsi="Times New Roman" w:cs="Times New Roman"/>
          <w:sz w:val="26"/>
          <w:szCs w:val="26"/>
        </w:rPr>
        <w:t>9</w:t>
      </w:r>
      <w:r w:rsidRPr="009E5B76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9E5B76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9E5B76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DC7D96" w:rsidRPr="009E5B76">
        <w:rPr>
          <w:rFonts w:ascii="Times New Roman" w:hAnsi="Times New Roman" w:cs="Times New Roman"/>
          <w:sz w:val="26"/>
          <w:szCs w:val="26"/>
        </w:rPr>
        <w:t>старшего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F268DF" w:rsidRPr="009E5B76">
        <w:rPr>
          <w:rFonts w:ascii="Times New Roman" w:hAnsi="Times New Roman" w:cs="Times New Roman"/>
          <w:sz w:val="26"/>
          <w:szCs w:val="26"/>
        </w:rPr>
        <w:t xml:space="preserve">ого </w:t>
      </w:r>
      <w:r w:rsidR="00BD6D2A" w:rsidRPr="009E5B76">
        <w:rPr>
          <w:rFonts w:ascii="Times New Roman" w:hAnsi="Times New Roman" w:cs="Times New Roman"/>
          <w:sz w:val="26"/>
          <w:szCs w:val="26"/>
        </w:rPr>
        <w:t>налогов</w:t>
      </w:r>
      <w:r w:rsidR="00F268DF" w:rsidRPr="009E5B76">
        <w:rPr>
          <w:rFonts w:ascii="Times New Roman" w:hAnsi="Times New Roman" w:cs="Times New Roman"/>
          <w:sz w:val="26"/>
          <w:szCs w:val="26"/>
        </w:rPr>
        <w:t xml:space="preserve">ого </w:t>
      </w:r>
      <w:r w:rsidR="00BD6D2A" w:rsidRPr="009E5B76">
        <w:rPr>
          <w:rFonts w:ascii="Times New Roman" w:hAnsi="Times New Roman" w:cs="Times New Roman"/>
          <w:sz w:val="26"/>
          <w:szCs w:val="26"/>
        </w:rPr>
        <w:t>инспектор</w:t>
      </w:r>
      <w:r w:rsidR="00F268DF" w:rsidRPr="009E5B76">
        <w:rPr>
          <w:rFonts w:ascii="Times New Roman" w:hAnsi="Times New Roman" w:cs="Times New Roman"/>
          <w:sz w:val="26"/>
          <w:szCs w:val="26"/>
        </w:rPr>
        <w:t>а</w:t>
      </w:r>
      <w:r w:rsidR="00BD6D2A" w:rsidRPr="009E5B76">
        <w:rPr>
          <w:rFonts w:ascii="Times New Roman" w:hAnsi="Times New Roman" w:cs="Times New Roman"/>
          <w:sz w:val="26"/>
          <w:szCs w:val="26"/>
        </w:rPr>
        <w:t xml:space="preserve"> </w:t>
      </w:r>
      <w:r w:rsidRPr="009E5B76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9E5B76" w:rsidRDefault="003B7A81" w:rsidP="001B1BE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E5B76" w:rsidRDefault="003B7A81" w:rsidP="001B1BE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9E5B76" w:rsidRDefault="003B7A81" w:rsidP="001B1BE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E5B76" w:rsidRDefault="003B7A81" w:rsidP="001B1BE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E5B76" w:rsidRDefault="003B7A81" w:rsidP="001B1BE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E5B76" w:rsidRDefault="003B7A81" w:rsidP="001B1BE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9E5B76" w:rsidRDefault="003B7A81" w:rsidP="001B1BE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B76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322FE" w:rsidRPr="009E5B76" w:rsidRDefault="006322FE" w:rsidP="001B1BEA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651AC0" w:rsidRPr="009E5B76" w:rsidRDefault="00651AC0" w:rsidP="001B1BEA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0A0300" w:rsidRPr="009E5B76" w:rsidRDefault="000A0300" w:rsidP="001B1BEA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0A0300" w:rsidRPr="009E5B76" w:rsidRDefault="000A0300" w:rsidP="001B1BEA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651AC0" w:rsidRPr="009E5B76" w:rsidRDefault="00651AC0" w:rsidP="001B1BEA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651AC0" w:rsidRPr="009E5B76" w:rsidSect="000107DA">
      <w:headerReference w:type="default" r:id="rId16"/>
      <w:type w:val="continuous"/>
      <w:pgSz w:w="11906" w:h="16838"/>
      <w:pgMar w:top="426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7A3" w:rsidRDefault="00EC07A3" w:rsidP="003B7A81">
      <w:pPr>
        <w:spacing w:after="0" w:line="240" w:lineRule="auto"/>
      </w:pPr>
      <w:r>
        <w:separator/>
      </w:r>
    </w:p>
  </w:endnote>
  <w:endnote w:type="continuationSeparator" w:id="0">
    <w:p w:rsidR="00EC07A3" w:rsidRDefault="00EC07A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7A3" w:rsidRDefault="00EC07A3" w:rsidP="003B7A81">
      <w:pPr>
        <w:spacing w:after="0" w:line="240" w:lineRule="auto"/>
      </w:pPr>
      <w:r>
        <w:separator/>
      </w:r>
    </w:p>
  </w:footnote>
  <w:footnote w:type="continuationSeparator" w:id="0">
    <w:p w:rsidR="00EC07A3" w:rsidRDefault="00EC07A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34BF0" w:rsidRPr="00B310A4" w:rsidRDefault="00534BF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11F1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534BF0" w:rsidRPr="00B310A4" w:rsidRDefault="00534BF0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7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8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7AE"/>
    <w:rsid w:val="000107DA"/>
    <w:rsid w:val="000127E7"/>
    <w:rsid w:val="0001315F"/>
    <w:rsid w:val="00016846"/>
    <w:rsid w:val="00027871"/>
    <w:rsid w:val="000457F3"/>
    <w:rsid w:val="00055A88"/>
    <w:rsid w:val="000916AA"/>
    <w:rsid w:val="00092644"/>
    <w:rsid w:val="000A0300"/>
    <w:rsid w:val="000A039B"/>
    <w:rsid w:val="000A7676"/>
    <w:rsid w:val="000B0869"/>
    <w:rsid w:val="000B5048"/>
    <w:rsid w:val="000C04B0"/>
    <w:rsid w:val="000C2D2C"/>
    <w:rsid w:val="000C2E02"/>
    <w:rsid w:val="000C6E28"/>
    <w:rsid w:val="000C7D67"/>
    <w:rsid w:val="000D08EA"/>
    <w:rsid w:val="000D1FAC"/>
    <w:rsid w:val="00112AF3"/>
    <w:rsid w:val="001149DB"/>
    <w:rsid w:val="00121DFA"/>
    <w:rsid w:val="00130D6F"/>
    <w:rsid w:val="00141E3E"/>
    <w:rsid w:val="001543A7"/>
    <w:rsid w:val="001559CE"/>
    <w:rsid w:val="00155D1B"/>
    <w:rsid w:val="00165B7A"/>
    <w:rsid w:val="001665C3"/>
    <w:rsid w:val="00175938"/>
    <w:rsid w:val="00185578"/>
    <w:rsid w:val="001A0913"/>
    <w:rsid w:val="001B1BEA"/>
    <w:rsid w:val="001B5BBA"/>
    <w:rsid w:val="001D2783"/>
    <w:rsid w:val="001E1592"/>
    <w:rsid w:val="0020729A"/>
    <w:rsid w:val="002160F5"/>
    <w:rsid w:val="0022091F"/>
    <w:rsid w:val="00226434"/>
    <w:rsid w:val="0025122B"/>
    <w:rsid w:val="00254973"/>
    <w:rsid w:val="00254D09"/>
    <w:rsid w:val="002946E0"/>
    <w:rsid w:val="00295029"/>
    <w:rsid w:val="002B0917"/>
    <w:rsid w:val="002B3231"/>
    <w:rsid w:val="002B7A62"/>
    <w:rsid w:val="002D1878"/>
    <w:rsid w:val="002D28F3"/>
    <w:rsid w:val="002D4283"/>
    <w:rsid w:val="002F5B24"/>
    <w:rsid w:val="00307907"/>
    <w:rsid w:val="00313753"/>
    <w:rsid w:val="003314B0"/>
    <w:rsid w:val="00340885"/>
    <w:rsid w:val="003A43AB"/>
    <w:rsid w:val="003A4A31"/>
    <w:rsid w:val="003B7A81"/>
    <w:rsid w:val="003B7D9B"/>
    <w:rsid w:val="003C4B94"/>
    <w:rsid w:val="00404AE7"/>
    <w:rsid w:val="004055BF"/>
    <w:rsid w:val="004104AA"/>
    <w:rsid w:val="0044318B"/>
    <w:rsid w:val="004776BC"/>
    <w:rsid w:val="0049073B"/>
    <w:rsid w:val="00493417"/>
    <w:rsid w:val="00497CF7"/>
    <w:rsid w:val="004A3010"/>
    <w:rsid w:val="004B7353"/>
    <w:rsid w:val="00526FFE"/>
    <w:rsid w:val="0053153E"/>
    <w:rsid w:val="00532AAD"/>
    <w:rsid w:val="00534BF0"/>
    <w:rsid w:val="00536AA0"/>
    <w:rsid w:val="00537E24"/>
    <w:rsid w:val="005567D0"/>
    <w:rsid w:val="00557F65"/>
    <w:rsid w:val="0058504A"/>
    <w:rsid w:val="00585805"/>
    <w:rsid w:val="0059423D"/>
    <w:rsid w:val="005C0179"/>
    <w:rsid w:val="005D1E6A"/>
    <w:rsid w:val="005D4C56"/>
    <w:rsid w:val="005D7ABC"/>
    <w:rsid w:val="005F21AE"/>
    <w:rsid w:val="00615D4C"/>
    <w:rsid w:val="00630988"/>
    <w:rsid w:val="006322FE"/>
    <w:rsid w:val="00643845"/>
    <w:rsid w:val="00651AC0"/>
    <w:rsid w:val="006618E5"/>
    <w:rsid w:val="00681090"/>
    <w:rsid w:val="00683559"/>
    <w:rsid w:val="00690757"/>
    <w:rsid w:val="006A44FB"/>
    <w:rsid w:val="006A5528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47229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33E0"/>
    <w:rsid w:val="007D402F"/>
    <w:rsid w:val="007E32E6"/>
    <w:rsid w:val="007F339E"/>
    <w:rsid w:val="007F3CAB"/>
    <w:rsid w:val="007F3D35"/>
    <w:rsid w:val="00802DE2"/>
    <w:rsid w:val="00804AB6"/>
    <w:rsid w:val="00806B0C"/>
    <w:rsid w:val="00812BFB"/>
    <w:rsid w:val="0081650B"/>
    <w:rsid w:val="0081666B"/>
    <w:rsid w:val="00822936"/>
    <w:rsid w:val="00873E5D"/>
    <w:rsid w:val="00877280"/>
    <w:rsid w:val="008773EB"/>
    <w:rsid w:val="00882463"/>
    <w:rsid w:val="008A5604"/>
    <w:rsid w:val="008E091C"/>
    <w:rsid w:val="008E4B65"/>
    <w:rsid w:val="008F7217"/>
    <w:rsid w:val="00911F15"/>
    <w:rsid w:val="00925676"/>
    <w:rsid w:val="00926516"/>
    <w:rsid w:val="00933CCA"/>
    <w:rsid w:val="00942953"/>
    <w:rsid w:val="00950A95"/>
    <w:rsid w:val="0098413A"/>
    <w:rsid w:val="00986E52"/>
    <w:rsid w:val="00991494"/>
    <w:rsid w:val="00995ED4"/>
    <w:rsid w:val="009A732F"/>
    <w:rsid w:val="009A7768"/>
    <w:rsid w:val="009B6831"/>
    <w:rsid w:val="009D144B"/>
    <w:rsid w:val="009D5A89"/>
    <w:rsid w:val="009E5B76"/>
    <w:rsid w:val="009F0BC2"/>
    <w:rsid w:val="009F3087"/>
    <w:rsid w:val="009F6B76"/>
    <w:rsid w:val="009F7865"/>
    <w:rsid w:val="00A044DB"/>
    <w:rsid w:val="00A061B2"/>
    <w:rsid w:val="00A068D7"/>
    <w:rsid w:val="00A2339B"/>
    <w:rsid w:val="00A46D3A"/>
    <w:rsid w:val="00A524EE"/>
    <w:rsid w:val="00A537B6"/>
    <w:rsid w:val="00A653E1"/>
    <w:rsid w:val="00A92824"/>
    <w:rsid w:val="00AE00D3"/>
    <w:rsid w:val="00AF09BA"/>
    <w:rsid w:val="00AF4BFF"/>
    <w:rsid w:val="00AF55C8"/>
    <w:rsid w:val="00B00C29"/>
    <w:rsid w:val="00B01E49"/>
    <w:rsid w:val="00B01ED0"/>
    <w:rsid w:val="00B14886"/>
    <w:rsid w:val="00B14EB0"/>
    <w:rsid w:val="00B16D97"/>
    <w:rsid w:val="00B17003"/>
    <w:rsid w:val="00B27E1E"/>
    <w:rsid w:val="00B310A4"/>
    <w:rsid w:val="00B4682E"/>
    <w:rsid w:val="00B50C66"/>
    <w:rsid w:val="00B71545"/>
    <w:rsid w:val="00B7300E"/>
    <w:rsid w:val="00B85515"/>
    <w:rsid w:val="00B877E4"/>
    <w:rsid w:val="00B96190"/>
    <w:rsid w:val="00B976F3"/>
    <w:rsid w:val="00BA263C"/>
    <w:rsid w:val="00BA51E1"/>
    <w:rsid w:val="00BB3568"/>
    <w:rsid w:val="00BB3D0B"/>
    <w:rsid w:val="00BC25D3"/>
    <w:rsid w:val="00BD6D2A"/>
    <w:rsid w:val="00BE52D9"/>
    <w:rsid w:val="00BF7391"/>
    <w:rsid w:val="00C158E5"/>
    <w:rsid w:val="00C20C8F"/>
    <w:rsid w:val="00C23B14"/>
    <w:rsid w:val="00C27A92"/>
    <w:rsid w:val="00C541F0"/>
    <w:rsid w:val="00C54289"/>
    <w:rsid w:val="00C73A81"/>
    <w:rsid w:val="00C915F6"/>
    <w:rsid w:val="00C92B24"/>
    <w:rsid w:val="00CA730A"/>
    <w:rsid w:val="00CA7EC2"/>
    <w:rsid w:val="00CB4A7C"/>
    <w:rsid w:val="00CC56D9"/>
    <w:rsid w:val="00CD004D"/>
    <w:rsid w:val="00CE5967"/>
    <w:rsid w:val="00CF3F9D"/>
    <w:rsid w:val="00D00C06"/>
    <w:rsid w:val="00D019D1"/>
    <w:rsid w:val="00D1572F"/>
    <w:rsid w:val="00D15E33"/>
    <w:rsid w:val="00D2520E"/>
    <w:rsid w:val="00D25B5D"/>
    <w:rsid w:val="00D270CA"/>
    <w:rsid w:val="00D63DC8"/>
    <w:rsid w:val="00D6446A"/>
    <w:rsid w:val="00D6462A"/>
    <w:rsid w:val="00D75100"/>
    <w:rsid w:val="00D7769A"/>
    <w:rsid w:val="00DB02E2"/>
    <w:rsid w:val="00DC7D96"/>
    <w:rsid w:val="00DD1315"/>
    <w:rsid w:val="00DE2BC8"/>
    <w:rsid w:val="00DE6E00"/>
    <w:rsid w:val="00E02D46"/>
    <w:rsid w:val="00E341CB"/>
    <w:rsid w:val="00E42FB0"/>
    <w:rsid w:val="00E47068"/>
    <w:rsid w:val="00E51317"/>
    <w:rsid w:val="00E5383C"/>
    <w:rsid w:val="00E6275C"/>
    <w:rsid w:val="00E67578"/>
    <w:rsid w:val="00E711C3"/>
    <w:rsid w:val="00E95328"/>
    <w:rsid w:val="00E96882"/>
    <w:rsid w:val="00EA60E2"/>
    <w:rsid w:val="00EC07A3"/>
    <w:rsid w:val="00EC1200"/>
    <w:rsid w:val="00EC3748"/>
    <w:rsid w:val="00ED286B"/>
    <w:rsid w:val="00EE10F8"/>
    <w:rsid w:val="00EE75FC"/>
    <w:rsid w:val="00F01BBE"/>
    <w:rsid w:val="00F03193"/>
    <w:rsid w:val="00F03E6B"/>
    <w:rsid w:val="00F046D2"/>
    <w:rsid w:val="00F05CF7"/>
    <w:rsid w:val="00F10359"/>
    <w:rsid w:val="00F17EC4"/>
    <w:rsid w:val="00F25D3D"/>
    <w:rsid w:val="00F268DF"/>
    <w:rsid w:val="00F319EB"/>
    <w:rsid w:val="00F3280F"/>
    <w:rsid w:val="00F341B1"/>
    <w:rsid w:val="00F67497"/>
    <w:rsid w:val="00F72CE0"/>
    <w:rsid w:val="00F7666C"/>
    <w:rsid w:val="00F9087E"/>
    <w:rsid w:val="00F975FE"/>
    <w:rsid w:val="00FA0AED"/>
    <w:rsid w:val="00FB1E9E"/>
    <w:rsid w:val="00FB23A7"/>
    <w:rsid w:val="00FB6244"/>
    <w:rsid w:val="00FD5688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f8">
    <w:name w:val="Hyperlink"/>
    <w:basedOn w:val="a0"/>
    <w:uiPriority w:val="99"/>
    <w:semiHidden/>
    <w:unhideWhenUsed/>
    <w:rsid w:val="004055B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f8">
    <w:name w:val="Hyperlink"/>
    <w:basedOn w:val="a0"/>
    <w:uiPriority w:val="99"/>
    <w:semiHidden/>
    <w:unhideWhenUsed/>
    <w:rsid w:val="004055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5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02E704BE85F4E8AEC6C1F57CB9537C894B8C7FF65F0C32EE630152CFDw3fB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02E704BE85F4E8AEC6C1F57CB9537C894BAC7FB64F2C32EE630152CFDw3fB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02E704BE85F4E8AEC6C1F57CB9537C894B8C7FF65F1C32EE630152CFDw3fB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863712BF4F11CA9BF7774EC9E724919872D248EF8EFA5148697BD796AA69AE21B9D1121CC9236FCsFO0O" TargetMode="External"/><Relationship Id="rId10" Type="http://schemas.openxmlformats.org/officeDocument/2006/relationships/hyperlink" Target="consultantplus://offline/ref=D02E704BE85F4E8AEC6C1F57CB9537C894B8C6F866F2C32EE630152CFDw3fB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63B26848D5ADEA787431B1941346AA89A97C8044D05F39AC79928v9fCM" TargetMode="External"/><Relationship Id="rId14" Type="http://schemas.openxmlformats.org/officeDocument/2006/relationships/hyperlink" Target="consultantplus://offline/ref=D02E704BE85F4E8AEC6C1F57CB9537C894BBCFF262F2C32EE630152CFDw3f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5FCC4-21F4-4B67-92B8-8673F20EC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3848</Words>
  <Characters>21940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Зотова Галина Валерьевна</cp:lastModifiedBy>
  <cp:revision>2</cp:revision>
  <cp:lastPrinted>2018-03-30T16:26:00Z</cp:lastPrinted>
  <dcterms:created xsi:type="dcterms:W3CDTF">2020-07-16T14:16:00Z</dcterms:created>
  <dcterms:modified xsi:type="dcterms:W3CDTF">2020-07-16T14:16:00Z</dcterms:modified>
</cp:coreProperties>
</file>